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5D99D" w14:textId="5C8B5095" w:rsidR="00B70B39" w:rsidRDefault="00AB655C">
      <w:pPr>
        <w:rPr>
          <w:rFonts w:ascii="Arial" w:hAnsi="Arial" w:cs="Arial"/>
        </w:rPr>
      </w:pPr>
      <w:r>
        <w:rPr>
          <w:noProof/>
          <w:lang w:val="en-US"/>
        </w:rPr>
        <w:drawing>
          <wp:inline distT="0" distB="0" distL="0" distR="0" wp14:anchorId="0019A955" wp14:editId="12824C19">
            <wp:extent cx="1805941" cy="1354455"/>
            <wp:effectExtent l="0" t="0" r="3810" b="0"/>
            <wp:docPr id="5" name="Picture 5" descr="C:\Users\emma.dowinton.OSBORNE.000\AppData\Local\Microsoft\Windows\INetCache\Content.MSO\9AC62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dowinton.OSBORNE.000\AppData\Local\Microsoft\Windows\INetCache\Content.MSO\9AC6205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9707" cy="1372280"/>
                    </a:xfrm>
                    <a:prstGeom prst="rect">
                      <a:avLst/>
                    </a:prstGeom>
                    <a:noFill/>
                    <a:ln>
                      <a:noFill/>
                    </a:ln>
                  </pic:spPr>
                </pic:pic>
              </a:graphicData>
            </a:graphic>
          </wp:inline>
        </w:drawing>
      </w:r>
      <w:r>
        <w:rPr>
          <w:noProof/>
          <w:lang w:val="en-US"/>
        </w:rPr>
        <w:drawing>
          <wp:inline distT="0" distB="0" distL="0" distR="0" wp14:anchorId="27CFC224" wp14:editId="7EE8C10A">
            <wp:extent cx="3667125" cy="1329055"/>
            <wp:effectExtent l="0" t="0" r="9525" b="4445"/>
            <wp:docPr id="6" name="Picture 6" descr="C:\Users\emma.dowinton.OSBORNE.000\AppData\Local\Microsoft\Windows\INetCache\Content.MSO\F8934D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dowinton.OSBORNE.000\AppData\Local\Microsoft\Windows\INetCache\Content.MSO\F8934D0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329055"/>
                    </a:xfrm>
                    <a:prstGeom prst="rect">
                      <a:avLst/>
                    </a:prstGeom>
                    <a:noFill/>
                    <a:ln>
                      <a:noFill/>
                    </a:ln>
                  </pic:spPr>
                </pic:pic>
              </a:graphicData>
            </a:graphic>
          </wp:inline>
        </w:drawing>
      </w:r>
      <w:r>
        <w:br/>
      </w:r>
      <w:r>
        <w:br/>
      </w:r>
      <w:r w:rsidR="00303799">
        <w:rPr>
          <w:rFonts w:ascii="Arial" w:hAnsi="Arial" w:cs="Arial"/>
        </w:rPr>
        <w:t xml:space="preserve">30 </w:t>
      </w:r>
      <w:bookmarkStart w:id="0" w:name="_GoBack"/>
      <w:bookmarkEnd w:id="0"/>
      <w:r w:rsidR="00B70B39">
        <w:rPr>
          <w:rFonts w:ascii="Arial" w:hAnsi="Arial" w:cs="Arial"/>
        </w:rPr>
        <w:t>June 2022</w:t>
      </w:r>
    </w:p>
    <w:p w14:paraId="3AED9483" w14:textId="0AB869E4" w:rsidR="008B6EB5" w:rsidRPr="00B70B39" w:rsidRDefault="00B70B39">
      <w:pPr>
        <w:rPr>
          <w:rFonts w:ascii="Arial" w:hAnsi="Arial" w:cs="Arial"/>
        </w:rPr>
      </w:pPr>
      <w:r>
        <w:rPr>
          <w:rFonts w:ascii="Arial" w:hAnsi="Arial" w:cs="Arial"/>
        </w:rPr>
        <w:t>Dear Parents and Carers</w:t>
      </w:r>
    </w:p>
    <w:p w14:paraId="1255F1D9" w14:textId="77777777" w:rsidR="00B70B39" w:rsidRDefault="008B6EB5" w:rsidP="00783D8C">
      <w:pPr>
        <w:rPr>
          <w:rFonts w:ascii="Arial" w:hAnsi="Arial" w:cs="Arial"/>
        </w:rPr>
      </w:pPr>
      <w:r w:rsidRPr="00B70B39">
        <w:rPr>
          <w:rFonts w:ascii="Arial" w:hAnsi="Arial" w:cs="Arial"/>
        </w:rPr>
        <w:t xml:space="preserve">I hope </w:t>
      </w:r>
      <w:r w:rsidR="00B70B39">
        <w:rPr>
          <w:rFonts w:ascii="Arial" w:hAnsi="Arial" w:cs="Arial"/>
        </w:rPr>
        <w:t xml:space="preserve">that </w:t>
      </w:r>
      <w:r w:rsidRPr="00B70B39">
        <w:rPr>
          <w:rFonts w:ascii="Arial" w:hAnsi="Arial" w:cs="Arial"/>
        </w:rPr>
        <w:t>you are all w</w:t>
      </w:r>
      <w:r w:rsidR="00B70B39">
        <w:rPr>
          <w:rFonts w:ascii="Arial" w:hAnsi="Arial" w:cs="Arial"/>
        </w:rPr>
        <w:t xml:space="preserve">ell and looking forward to the </w:t>
      </w:r>
      <w:proofErr w:type="gramStart"/>
      <w:r w:rsidR="00B70B39">
        <w:rPr>
          <w:rFonts w:ascii="Arial" w:hAnsi="Arial" w:cs="Arial"/>
        </w:rPr>
        <w:t>S</w:t>
      </w:r>
      <w:r w:rsidRPr="00B70B39">
        <w:rPr>
          <w:rFonts w:ascii="Arial" w:hAnsi="Arial" w:cs="Arial"/>
        </w:rPr>
        <w:t>ummer</w:t>
      </w:r>
      <w:proofErr w:type="gramEnd"/>
      <w:r w:rsidRPr="00B70B39">
        <w:rPr>
          <w:rFonts w:ascii="Arial" w:hAnsi="Arial" w:cs="Arial"/>
        </w:rPr>
        <w:t xml:space="preserve"> holidays. </w:t>
      </w:r>
    </w:p>
    <w:p w14:paraId="476748A5" w14:textId="057C0068" w:rsidR="008B6EB5" w:rsidRPr="00B70B39" w:rsidRDefault="008B6EB5" w:rsidP="00783D8C">
      <w:pPr>
        <w:rPr>
          <w:rFonts w:ascii="Arial" w:hAnsi="Arial" w:cs="Arial"/>
        </w:rPr>
      </w:pPr>
      <w:r w:rsidRPr="00B70B39">
        <w:rPr>
          <w:rFonts w:ascii="Arial" w:hAnsi="Arial" w:cs="Arial"/>
        </w:rPr>
        <w:t xml:space="preserve">I am writing to inform you of the events that are coming up </w:t>
      </w:r>
      <w:r w:rsidR="00B70B39">
        <w:rPr>
          <w:rFonts w:ascii="Arial" w:hAnsi="Arial" w:cs="Arial"/>
        </w:rPr>
        <w:t xml:space="preserve">at the </w:t>
      </w:r>
      <w:r w:rsidRPr="00B70B39">
        <w:rPr>
          <w:rFonts w:ascii="Arial" w:hAnsi="Arial" w:cs="Arial"/>
        </w:rPr>
        <w:t>end</w:t>
      </w:r>
      <w:r w:rsidR="00B70B39">
        <w:rPr>
          <w:rFonts w:ascii="Arial" w:hAnsi="Arial" w:cs="Arial"/>
        </w:rPr>
        <w:t xml:space="preserve"> of the academic </w:t>
      </w:r>
      <w:proofErr w:type="gramStart"/>
      <w:r w:rsidR="00B70B39">
        <w:rPr>
          <w:rFonts w:ascii="Arial" w:hAnsi="Arial" w:cs="Arial"/>
        </w:rPr>
        <w:t xml:space="preserve">year </w:t>
      </w:r>
      <w:r w:rsidR="00873667" w:rsidRPr="00B70B39">
        <w:rPr>
          <w:rFonts w:ascii="Arial" w:hAnsi="Arial" w:cs="Arial"/>
        </w:rPr>
        <w:t>which</w:t>
      </w:r>
      <w:proofErr w:type="gramEnd"/>
      <w:r w:rsidR="00873667" w:rsidRPr="00B70B39">
        <w:rPr>
          <w:rFonts w:ascii="Arial" w:hAnsi="Arial" w:cs="Arial"/>
        </w:rPr>
        <w:t xml:space="preserve"> you are warmly invited,</w:t>
      </w:r>
      <w:r w:rsidRPr="00B70B39">
        <w:rPr>
          <w:rFonts w:ascii="Arial" w:hAnsi="Arial" w:cs="Arial"/>
        </w:rPr>
        <w:t xml:space="preserve"> it would be lovely to see you and celebrat</w:t>
      </w:r>
      <w:r w:rsidR="00873667" w:rsidRPr="00B70B39">
        <w:rPr>
          <w:rFonts w:ascii="Arial" w:hAnsi="Arial" w:cs="Arial"/>
        </w:rPr>
        <w:t>e</w:t>
      </w:r>
      <w:r w:rsidRPr="00B70B39">
        <w:rPr>
          <w:rFonts w:ascii="Arial" w:hAnsi="Arial" w:cs="Arial"/>
        </w:rPr>
        <w:t xml:space="preserve"> </w:t>
      </w:r>
      <w:r w:rsidR="00B70B39">
        <w:rPr>
          <w:rFonts w:ascii="Arial" w:hAnsi="Arial" w:cs="Arial"/>
        </w:rPr>
        <w:t xml:space="preserve">these </w:t>
      </w:r>
      <w:r w:rsidRPr="00B70B39">
        <w:rPr>
          <w:rFonts w:ascii="Arial" w:hAnsi="Arial" w:cs="Arial"/>
        </w:rPr>
        <w:t>with us.</w:t>
      </w:r>
    </w:p>
    <w:p w14:paraId="605AC0B9" w14:textId="328E78A9" w:rsidR="008B6EB5" w:rsidRPr="00B70B39" w:rsidRDefault="008B6EB5">
      <w:pPr>
        <w:rPr>
          <w:rFonts w:ascii="Arial" w:hAnsi="Arial" w:cs="Arial"/>
          <w:b/>
        </w:rPr>
      </w:pPr>
      <w:r w:rsidRPr="00B70B39">
        <w:rPr>
          <w:rFonts w:ascii="Arial" w:hAnsi="Arial" w:cs="Arial"/>
          <w:b/>
        </w:rPr>
        <w:t>2</w:t>
      </w:r>
      <w:r w:rsidR="00B70B39">
        <w:rPr>
          <w:rFonts w:ascii="Arial" w:hAnsi="Arial" w:cs="Arial"/>
          <w:b/>
          <w:vertAlign w:val="superscript"/>
        </w:rPr>
        <w:t xml:space="preserve"> </w:t>
      </w:r>
      <w:r w:rsidR="00B70B39">
        <w:rPr>
          <w:rFonts w:ascii="Arial" w:hAnsi="Arial" w:cs="Arial"/>
          <w:b/>
        </w:rPr>
        <w:t>July:</w:t>
      </w:r>
      <w:r w:rsidR="004A68D3">
        <w:rPr>
          <w:rFonts w:ascii="Arial" w:hAnsi="Arial" w:cs="Arial"/>
          <w:b/>
        </w:rPr>
        <w:t xml:space="preserve">  </w:t>
      </w:r>
      <w:r w:rsidRPr="00B70B39">
        <w:rPr>
          <w:rFonts w:ascii="Arial" w:hAnsi="Arial" w:cs="Arial"/>
        </w:rPr>
        <w:t>Friends of Osb</w:t>
      </w:r>
      <w:r w:rsidR="00B70B39">
        <w:rPr>
          <w:rFonts w:ascii="Arial" w:hAnsi="Arial" w:cs="Arial"/>
        </w:rPr>
        <w:t xml:space="preserve">orne school are putting on the </w:t>
      </w:r>
      <w:proofErr w:type="gramStart"/>
      <w:r w:rsidR="00B70B39">
        <w:rPr>
          <w:rFonts w:ascii="Arial" w:hAnsi="Arial" w:cs="Arial"/>
        </w:rPr>
        <w:t>S</w:t>
      </w:r>
      <w:r w:rsidRPr="00B70B39">
        <w:rPr>
          <w:rFonts w:ascii="Arial" w:hAnsi="Arial" w:cs="Arial"/>
        </w:rPr>
        <w:t>ummer</w:t>
      </w:r>
      <w:proofErr w:type="gramEnd"/>
      <w:r w:rsidRPr="00B70B39">
        <w:rPr>
          <w:rFonts w:ascii="Arial" w:hAnsi="Arial" w:cs="Arial"/>
        </w:rPr>
        <w:t xml:space="preserve"> fete</w:t>
      </w:r>
      <w:r w:rsidR="00B70B39">
        <w:rPr>
          <w:rFonts w:ascii="Arial" w:hAnsi="Arial" w:cs="Arial"/>
        </w:rPr>
        <w:t xml:space="preserve"> and there will be a whole range of activities</w:t>
      </w:r>
      <w:r w:rsidRPr="00B70B39">
        <w:rPr>
          <w:rFonts w:ascii="Arial" w:hAnsi="Arial" w:cs="Arial"/>
        </w:rPr>
        <w:t xml:space="preserve"> for you to </w:t>
      </w:r>
      <w:r w:rsidR="00FF1914" w:rsidRPr="00B70B39">
        <w:rPr>
          <w:rFonts w:ascii="Arial" w:hAnsi="Arial" w:cs="Arial"/>
        </w:rPr>
        <w:t>take</w:t>
      </w:r>
      <w:r w:rsidRPr="00B70B39">
        <w:rPr>
          <w:rFonts w:ascii="Arial" w:hAnsi="Arial" w:cs="Arial"/>
        </w:rPr>
        <w:t xml:space="preserve"> part in</w:t>
      </w:r>
      <w:r w:rsidR="00B70B39">
        <w:rPr>
          <w:rFonts w:ascii="Arial" w:hAnsi="Arial" w:cs="Arial"/>
        </w:rPr>
        <w:t>.  The fete starts at midday until 3.00pm.</w:t>
      </w:r>
    </w:p>
    <w:p w14:paraId="14A070CC" w14:textId="08B4D4E5" w:rsidR="00873667" w:rsidRPr="00B70B39" w:rsidRDefault="00B70B39">
      <w:pPr>
        <w:rPr>
          <w:rFonts w:ascii="Arial" w:hAnsi="Arial" w:cs="Arial"/>
        </w:rPr>
      </w:pPr>
      <w:r>
        <w:rPr>
          <w:rFonts w:ascii="Arial" w:hAnsi="Arial" w:cs="Arial"/>
          <w:b/>
        </w:rPr>
        <w:t>1</w:t>
      </w:r>
      <w:r w:rsidR="00873667" w:rsidRPr="00B70B39">
        <w:rPr>
          <w:rFonts w:ascii="Arial" w:hAnsi="Arial" w:cs="Arial"/>
          <w:b/>
        </w:rPr>
        <w:t>2</w:t>
      </w:r>
      <w:r w:rsidRPr="00B70B39">
        <w:rPr>
          <w:rFonts w:ascii="Arial" w:hAnsi="Arial" w:cs="Arial"/>
          <w:b/>
          <w:vertAlign w:val="superscript"/>
        </w:rPr>
        <w:t xml:space="preserve"> </w:t>
      </w:r>
      <w:r w:rsidR="00873667" w:rsidRPr="00B70B39">
        <w:rPr>
          <w:rFonts w:ascii="Arial" w:hAnsi="Arial" w:cs="Arial"/>
          <w:b/>
        </w:rPr>
        <w:t>July</w:t>
      </w:r>
      <w:r>
        <w:rPr>
          <w:rFonts w:ascii="Arial" w:hAnsi="Arial" w:cs="Arial"/>
        </w:rPr>
        <w:t>:</w:t>
      </w:r>
      <w:r w:rsidR="004A68D3">
        <w:rPr>
          <w:rFonts w:ascii="Arial" w:hAnsi="Arial" w:cs="Arial"/>
        </w:rPr>
        <w:t xml:space="preserve">  </w:t>
      </w:r>
      <w:r>
        <w:rPr>
          <w:rFonts w:ascii="Arial" w:hAnsi="Arial" w:cs="Arial"/>
        </w:rPr>
        <w:t>There will be a whole school transition day for pupils to spend time with their new teachers in their new setting.  A</w:t>
      </w:r>
      <w:r w:rsidR="00873667" w:rsidRPr="00B70B39">
        <w:rPr>
          <w:rFonts w:ascii="Arial" w:hAnsi="Arial" w:cs="Arial"/>
        </w:rPr>
        <w:t>ll</w:t>
      </w:r>
      <w:r>
        <w:rPr>
          <w:rFonts w:ascii="Arial" w:hAnsi="Arial" w:cs="Arial"/>
        </w:rPr>
        <w:t xml:space="preserve"> those leaving at the end of the </w:t>
      </w:r>
      <w:proofErr w:type="gramStart"/>
      <w:r>
        <w:rPr>
          <w:rFonts w:ascii="Arial" w:hAnsi="Arial" w:cs="Arial"/>
        </w:rPr>
        <w:t>Summer</w:t>
      </w:r>
      <w:proofErr w:type="gramEnd"/>
      <w:r>
        <w:rPr>
          <w:rFonts w:ascii="Arial" w:hAnsi="Arial" w:cs="Arial"/>
        </w:rPr>
        <w:t xml:space="preserve"> term will remain at home and our </w:t>
      </w:r>
      <w:r w:rsidR="00873667" w:rsidRPr="00B70B39">
        <w:rPr>
          <w:rFonts w:ascii="Arial" w:hAnsi="Arial" w:cs="Arial"/>
        </w:rPr>
        <w:t>new year 7’s</w:t>
      </w:r>
      <w:r>
        <w:rPr>
          <w:rFonts w:ascii="Arial" w:hAnsi="Arial" w:cs="Arial"/>
        </w:rPr>
        <w:t xml:space="preserve"> starting in September will</w:t>
      </w:r>
      <w:r w:rsidR="003D2B6E">
        <w:rPr>
          <w:rFonts w:ascii="Arial" w:hAnsi="Arial" w:cs="Arial"/>
        </w:rPr>
        <w:t xml:space="preserve"> </w:t>
      </w:r>
      <w:r w:rsidR="00873667" w:rsidRPr="00B70B39">
        <w:rPr>
          <w:rFonts w:ascii="Arial" w:hAnsi="Arial" w:cs="Arial"/>
        </w:rPr>
        <w:t xml:space="preserve">be attending that day. </w:t>
      </w:r>
    </w:p>
    <w:p w14:paraId="6A13F1B0" w14:textId="087BBF16" w:rsidR="008B6EB5" w:rsidRPr="00B70B39" w:rsidRDefault="008B6EB5">
      <w:pPr>
        <w:rPr>
          <w:rFonts w:ascii="Arial" w:hAnsi="Arial" w:cs="Arial"/>
        </w:rPr>
      </w:pPr>
      <w:r w:rsidRPr="00B70B39">
        <w:rPr>
          <w:rFonts w:ascii="Arial" w:hAnsi="Arial" w:cs="Arial"/>
          <w:b/>
        </w:rPr>
        <w:t xml:space="preserve">13 </w:t>
      </w:r>
      <w:r w:rsidR="00B70B39">
        <w:rPr>
          <w:rFonts w:ascii="Arial" w:hAnsi="Arial" w:cs="Arial"/>
          <w:b/>
        </w:rPr>
        <w:t>and 14</w:t>
      </w:r>
      <w:r w:rsidR="00FF1914" w:rsidRPr="00B70B39">
        <w:rPr>
          <w:rFonts w:ascii="Arial" w:hAnsi="Arial" w:cs="Arial"/>
          <w:b/>
        </w:rPr>
        <w:t xml:space="preserve"> July</w:t>
      </w:r>
      <w:r w:rsidR="00B70B39">
        <w:rPr>
          <w:rFonts w:ascii="Arial" w:hAnsi="Arial" w:cs="Arial"/>
          <w:b/>
        </w:rPr>
        <w:t>:</w:t>
      </w:r>
      <w:r w:rsidR="004A68D3">
        <w:rPr>
          <w:rFonts w:ascii="Arial" w:hAnsi="Arial" w:cs="Arial"/>
          <w:b/>
        </w:rPr>
        <w:t xml:space="preserve">  </w:t>
      </w:r>
      <w:r w:rsidR="00FF1914" w:rsidRPr="00B70B39">
        <w:rPr>
          <w:rFonts w:ascii="Arial" w:hAnsi="Arial" w:cs="Arial"/>
        </w:rPr>
        <w:t xml:space="preserve">Osborne are putting on their first summer </w:t>
      </w:r>
      <w:r w:rsidR="00B70B39">
        <w:rPr>
          <w:rFonts w:ascii="Arial" w:hAnsi="Arial" w:cs="Arial"/>
        </w:rPr>
        <w:t>show since before the pandemic.  W</w:t>
      </w:r>
      <w:r w:rsidR="001A598A">
        <w:rPr>
          <w:rFonts w:ascii="Arial" w:hAnsi="Arial" w:cs="Arial"/>
        </w:rPr>
        <w:t xml:space="preserve">e are doing two </w:t>
      </w:r>
      <w:r w:rsidR="00FF1914" w:rsidRPr="00B70B39">
        <w:rPr>
          <w:rFonts w:ascii="Arial" w:hAnsi="Arial" w:cs="Arial"/>
        </w:rPr>
        <w:t xml:space="preserve">afternoon performances of MATILDA, </w:t>
      </w:r>
      <w:r w:rsidR="00B70B39">
        <w:rPr>
          <w:rFonts w:ascii="Arial" w:hAnsi="Arial" w:cs="Arial"/>
        </w:rPr>
        <w:t xml:space="preserve">so </w:t>
      </w:r>
      <w:r w:rsidR="00FF1914" w:rsidRPr="00B70B39">
        <w:rPr>
          <w:rFonts w:ascii="Arial" w:hAnsi="Arial" w:cs="Arial"/>
        </w:rPr>
        <w:t xml:space="preserve">be sure to get your tickets when the letter </w:t>
      </w:r>
      <w:r w:rsidR="00B70B39">
        <w:rPr>
          <w:rFonts w:ascii="Arial" w:hAnsi="Arial" w:cs="Arial"/>
        </w:rPr>
        <w:t>is sent</w:t>
      </w:r>
      <w:r w:rsidR="00FF1914" w:rsidRPr="00B70B39">
        <w:rPr>
          <w:rFonts w:ascii="Arial" w:hAnsi="Arial" w:cs="Arial"/>
        </w:rPr>
        <w:t xml:space="preserve"> out</w:t>
      </w:r>
      <w:r w:rsidR="00B70B39">
        <w:rPr>
          <w:rFonts w:ascii="Arial" w:hAnsi="Arial" w:cs="Arial"/>
        </w:rPr>
        <w:t xml:space="preserve"> to you.</w:t>
      </w:r>
      <w:r w:rsidR="00FF1914" w:rsidRPr="00B70B39">
        <w:rPr>
          <w:rFonts w:ascii="Arial" w:hAnsi="Arial" w:cs="Arial"/>
        </w:rPr>
        <w:t xml:space="preserve"> </w:t>
      </w:r>
    </w:p>
    <w:p w14:paraId="1A2BD3E4" w14:textId="00EBB86B" w:rsidR="00FF1914" w:rsidRPr="00B70B39" w:rsidRDefault="00FF1914">
      <w:pPr>
        <w:rPr>
          <w:rFonts w:ascii="Arial" w:hAnsi="Arial" w:cs="Arial"/>
        </w:rPr>
      </w:pPr>
      <w:r w:rsidRPr="00B70B39">
        <w:rPr>
          <w:rFonts w:ascii="Arial" w:hAnsi="Arial" w:cs="Arial"/>
          <w:b/>
        </w:rPr>
        <w:t>20</w:t>
      </w:r>
      <w:r w:rsidR="00B70B39">
        <w:rPr>
          <w:rFonts w:ascii="Arial" w:hAnsi="Arial" w:cs="Arial"/>
          <w:b/>
          <w:vertAlign w:val="superscript"/>
        </w:rPr>
        <w:t xml:space="preserve"> </w:t>
      </w:r>
      <w:r w:rsidRPr="00B70B39">
        <w:rPr>
          <w:rFonts w:ascii="Arial" w:hAnsi="Arial" w:cs="Arial"/>
          <w:b/>
        </w:rPr>
        <w:t>July</w:t>
      </w:r>
      <w:r w:rsidR="00B70B39">
        <w:rPr>
          <w:rFonts w:ascii="Arial" w:hAnsi="Arial" w:cs="Arial"/>
          <w:b/>
        </w:rPr>
        <w:t>:</w:t>
      </w:r>
      <w:r w:rsidR="004A68D3">
        <w:rPr>
          <w:rFonts w:ascii="Arial" w:hAnsi="Arial" w:cs="Arial"/>
          <w:b/>
        </w:rPr>
        <w:t xml:space="preserve">  </w:t>
      </w:r>
      <w:r w:rsidR="00B70B39">
        <w:rPr>
          <w:rFonts w:ascii="Arial" w:hAnsi="Arial" w:cs="Arial"/>
        </w:rPr>
        <w:t xml:space="preserve">This </w:t>
      </w:r>
      <w:r w:rsidR="00B53D32">
        <w:rPr>
          <w:rFonts w:ascii="Arial" w:hAnsi="Arial" w:cs="Arial"/>
        </w:rPr>
        <w:t>will be our first face-</w:t>
      </w:r>
      <w:r w:rsidRPr="00B70B39">
        <w:rPr>
          <w:rFonts w:ascii="Arial" w:hAnsi="Arial" w:cs="Arial"/>
        </w:rPr>
        <w:t>to face end of yea</w:t>
      </w:r>
      <w:r w:rsidR="00B70B39">
        <w:rPr>
          <w:rFonts w:ascii="Arial" w:hAnsi="Arial" w:cs="Arial"/>
        </w:rPr>
        <w:t>r presentation and Celebration Assembly since the pandemic.  W</w:t>
      </w:r>
      <w:r w:rsidRPr="00B70B39">
        <w:rPr>
          <w:rFonts w:ascii="Arial" w:hAnsi="Arial" w:cs="Arial"/>
        </w:rPr>
        <w:t>e have been lu</w:t>
      </w:r>
      <w:r w:rsidR="00BB1DD2">
        <w:rPr>
          <w:rFonts w:ascii="Arial" w:hAnsi="Arial" w:cs="Arial"/>
        </w:rPr>
        <w:t xml:space="preserve">cky enough to secure the </w:t>
      </w:r>
      <w:proofErr w:type="spellStart"/>
      <w:r w:rsidR="00BB1DD2">
        <w:rPr>
          <w:rFonts w:ascii="Arial" w:hAnsi="Arial" w:cs="Arial"/>
        </w:rPr>
        <w:t>Bapsy</w:t>
      </w:r>
      <w:proofErr w:type="spellEnd"/>
      <w:r w:rsidR="00BB1DD2">
        <w:rPr>
          <w:rFonts w:ascii="Arial" w:hAnsi="Arial" w:cs="Arial"/>
        </w:rPr>
        <w:t xml:space="preserve"> H</w:t>
      </w:r>
      <w:r w:rsidRPr="00B70B39">
        <w:rPr>
          <w:rFonts w:ascii="Arial" w:hAnsi="Arial" w:cs="Arial"/>
        </w:rPr>
        <w:t>all at the Winchester Guildhall, which if any of you have ever been there</w:t>
      </w:r>
      <w:r w:rsidR="00BB1DD2">
        <w:rPr>
          <w:rFonts w:ascii="Arial" w:hAnsi="Arial" w:cs="Arial"/>
        </w:rPr>
        <w:t>, is a</w:t>
      </w:r>
      <w:r w:rsidRPr="00B70B39">
        <w:rPr>
          <w:rFonts w:ascii="Arial" w:hAnsi="Arial" w:cs="Arial"/>
        </w:rPr>
        <w:t xml:space="preserve"> </w:t>
      </w:r>
      <w:proofErr w:type="gramStart"/>
      <w:r w:rsidRPr="00B70B39">
        <w:rPr>
          <w:rFonts w:ascii="Arial" w:hAnsi="Arial" w:cs="Arial"/>
        </w:rPr>
        <w:t>reall</w:t>
      </w:r>
      <w:r w:rsidR="00BB1DD2">
        <w:rPr>
          <w:rFonts w:ascii="Arial" w:hAnsi="Arial" w:cs="Arial"/>
        </w:rPr>
        <w:t xml:space="preserve">y </w:t>
      </w:r>
      <w:r w:rsidRPr="00B70B39">
        <w:rPr>
          <w:rFonts w:ascii="Arial" w:hAnsi="Arial" w:cs="Arial"/>
        </w:rPr>
        <w:t>glorious</w:t>
      </w:r>
      <w:proofErr w:type="gramEnd"/>
      <w:r w:rsidRPr="00B70B39">
        <w:rPr>
          <w:rFonts w:ascii="Arial" w:hAnsi="Arial" w:cs="Arial"/>
        </w:rPr>
        <w:t xml:space="preserve"> venue</w:t>
      </w:r>
      <w:r w:rsidR="00BB1DD2">
        <w:rPr>
          <w:rFonts w:ascii="Arial" w:hAnsi="Arial" w:cs="Arial"/>
        </w:rPr>
        <w:t>. I</w:t>
      </w:r>
      <w:r w:rsidRPr="00B70B39">
        <w:rPr>
          <w:rFonts w:ascii="Arial" w:hAnsi="Arial" w:cs="Arial"/>
        </w:rPr>
        <w:t xml:space="preserve">t would be great for you all to come along so that you can see snippets of what Osborne have been up to over the last year. The assembly will start at 10.30am and last </w:t>
      </w:r>
      <w:r w:rsidR="00BB1DD2">
        <w:rPr>
          <w:rFonts w:ascii="Arial" w:hAnsi="Arial" w:cs="Arial"/>
        </w:rPr>
        <w:t>about</w:t>
      </w:r>
      <w:r w:rsidRPr="00B70B39">
        <w:rPr>
          <w:rFonts w:ascii="Arial" w:hAnsi="Arial" w:cs="Arial"/>
        </w:rPr>
        <w:t xml:space="preserve"> 2 hours and I am happy for your child to come </w:t>
      </w:r>
      <w:r w:rsidR="00873667" w:rsidRPr="00B70B39">
        <w:rPr>
          <w:rFonts w:ascii="Arial" w:hAnsi="Arial" w:cs="Arial"/>
        </w:rPr>
        <w:t>straight</w:t>
      </w:r>
      <w:r w:rsidR="00BB1DD2">
        <w:rPr>
          <w:rFonts w:ascii="Arial" w:hAnsi="Arial" w:cs="Arial"/>
        </w:rPr>
        <w:t xml:space="preserve"> to the G</w:t>
      </w:r>
      <w:r w:rsidRPr="00B70B39">
        <w:rPr>
          <w:rFonts w:ascii="Arial" w:hAnsi="Arial" w:cs="Arial"/>
        </w:rPr>
        <w:t xml:space="preserve">uildhall and then return home with you afterwards. </w:t>
      </w:r>
      <w:r w:rsidR="00BB1DD2">
        <w:rPr>
          <w:rFonts w:ascii="Arial" w:hAnsi="Arial" w:cs="Arial"/>
        </w:rPr>
        <w:t>Please return the reply s</w:t>
      </w:r>
      <w:r w:rsidR="00D236B8">
        <w:rPr>
          <w:rFonts w:ascii="Arial" w:hAnsi="Arial" w:cs="Arial"/>
        </w:rPr>
        <w:t xml:space="preserve">lip when the letter </w:t>
      </w:r>
      <w:proofErr w:type="gramStart"/>
      <w:r w:rsidR="00D236B8">
        <w:rPr>
          <w:rFonts w:ascii="Arial" w:hAnsi="Arial" w:cs="Arial"/>
        </w:rPr>
        <w:t xml:space="preserve">is </w:t>
      </w:r>
      <w:r w:rsidR="004A68D3">
        <w:rPr>
          <w:rFonts w:ascii="Arial" w:hAnsi="Arial" w:cs="Arial"/>
        </w:rPr>
        <w:t>sent out</w:t>
      </w:r>
      <w:proofErr w:type="gramEnd"/>
      <w:r w:rsidR="004A68D3">
        <w:rPr>
          <w:rFonts w:ascii="Arial" w:hAnsi="Arial" w:cs="Arial"/>
        </w:rPr>
        <w:t xml:space="preserve"> to you.</w:t>
      </w:r>
    </w:p>
    <w:p w14:paraId="478FECFC" w14:textId="3B29D838" w:rsidR="00783D8C" w:rsidRPr="00B70B39" w:rsidRDefault="00FF1914">
      <w:pPr>
        <w:rPr>
          <w:rFonts w:ascii="Arial" w:hAnsi="Arial" w:cs="Arial"/>
        </w:rPr>
      </w:pPr>
      <w:r w:rsidRPr="004A68D3">
        <w:rPr>
          <w:rFonts w:ascii="Arial" w:hAnsi="Arial" w:cs="Arial"/>
          <w:b/>
        </w:rPr>
        <w:t>21 July</w:t>
      </w:r>
      <w:r w:rsidR="004A68D3">
        <w:rPr>
          <w:rFonts w:ascii="Arial" w:hAnsi="Arial" w:cs="Arial"/>
          <w:b/>
        </w:rPr>
        <w:t xml:space="preserve">:  </w:t>
      </w:r>
      <w:r w:rsidR="004A68D3">
        <w:rPr>
          <w:rFonts w:ascii="Arial" w:hAnsi="Arial" w:cs="Arial"/>
        </w:rPr>
        <w:t>This is the l</w:t>
      </w:r>
      <w:r w:rsidRPr="00B70B39">
        <w:rPr>
          <w:rFonts w:ascii="Arial" w:hAnsi="Arial" w:cs="Arial"/>
        </w:rPr>
        <w:t xml:space="preserve">ast day of term and school will finish at 12.30pm, please be aware that your child will be </w:t>
      </w:r>
      <w:r w:rsidR="00783D8C" w:rsidRPr="00B70B39">
        <w:rPr>
          <w:rFonts w:ascii="Arial" w:hAnsi="Arial" w:cs="Arial"/>
        </w:rPr>
        <w:t xml:space="preserve">returning home on transport at this time. </w:t>
      </w:r>
      <w:r w:rsidR="004A68D3">
        <w:rPr>
          <w:rFonts w:ascii="Arial" w:hAnsi="Arial" w:cs="Arial"/>
        </w:rPr>
        <w:t xml:space="preserve"> </w:t>
      </w:r>
      <w:r w:rsidR="00783D8C" w:rsidRPr="00B70B39">
        <w:rPr>
          <w:rFonts w:ascii="Arial" w:hAnsi="Arial" w:cs="Arial"/>
        </w:rPr>
        <w:t>Your young person wi</w:t>
      </w:r>
      <w:r w:rsidR="004A68D3">
        <w:rPr>
          <w:rFonts w:ascii="Arial" w:hAnsi="Arial" w:cs="Arial"/>
        </w:rPr>
        <w:t xml:space="preserve">ll also be coming home </w:t>
      </w:r>
      <w:r w:rsidR="00783D8C" w:rsidRPr="00B70B39">
        <w:rPr>
          <w:rFonts w:ascii="Arial" w:hAnsi="Arial" w:cs="Arial"/>
        </w:rPr>
        <w:t xml:space="preserve">with their </w:t>
      </w:r>
      <w:r w:rsidR="004A68D3">
        <w:rPr>
          <w:rFonts w:ascii="Arial" w:hAnsi="Arial" w:cs="Arial"/>
        </w:rPr>
        <w:t xml:space="preserve">Annual Report </w:t>
      </w:r>
      <w:r w:rsidR="00783D8C" w:rsidRPr="00B70B39">
        <w:rPr>
          <w:rFonts w:ascii="Arial" w:hAnsi="Arial" w:cs="Arial"/>
        </w:rPr>
        <w:t>and</w:t>
      </w:r>
      <w:r w:rsidR="004A68D3">
        <w:rPr>
          <w:rFonts w:ascii="Arial" w:hAnsi="Arial" w:cs="Arial"/>
        </w:rPr>
        <w:t xml:space="preserve"> their </w:t>
      </w:r>
      <w:r w:rsidR="00783D8C" w:rsidRPr="00B70B39">
        <w:rPr>
          <w:rFonts w:ascii="Arial" w:hAnsi="Arial" w:cs="Arial"/>
        </w:rPr>
        <w:t xml:space="preserve">attendance </w:t>
      </w:r>
      <w:r w:rsidR="004A68D3">
        <w:rPr>
          <w:rFonts w:ascii="Arial" w:hAnsi="Arial" w:cs="Arial"/>
        </w:rPr>
        <w:t>certificate</w:t>
      </w:r>
      <w:r w:rsidR="00783D8C" w:rsidRPr="00B70B39">
        <w:rPr>
          <w:rFonts w:ascii="Arial" w:hAnsi="Arial" w:cs="Arial"/>
        </w:rPr>
        <w:t xml:space="preserve">. </w:t>
      </w:r>
    </w:p>
    <w:p w14:paraId="778368F8" w14:textId="3FC7A47A" w:rsidR="00873667" w:rsidRPr="00B70B39" w:rsidRDefault="00873667">
      <w:pPr>
        <w:rPr>
          <w:rFonts w:ascii="Arial" w:hAnsi="Arial" w:cs="Arial"/>
        </w:rPr>
      </w:pPr>
      <w:r w:rsidRPr="00B70B39">
        <w:rPr>
          <w:rFonts w:ascii="Arial" w:hAnsi="Arial" w:cs="Arial"/>
        </w:rPr>
        <w:t xml:space="preserve">I would also like to take this opportunity to thank you for your continued support of </w:t>
      </w:r>
      <w:r w:rsidR="004A68D3">
        <w:rPr>
          <w:rFonts w:ascii="Arial" w:hAnsi="Arial" w:cs="Arial"/>
        </w:rPr>
        <w:t xml:space="preserve">both </w:t>
      </w:r>
      <w:r w:rsidRPr="00B70B39">
        <w:rPr>
          <w:rFonts w:ascii="Arial" w:hAnsi="Arial" w:cs="Arial"/>
        </w:rPr>
        <w:t>the school and your young person this y</w:t>
      </w:r>
      <w:r w:rsidR="004A68D3">
        <w:rPr>
          <w:rFonts w:ascii="Arial" w:hAnsi="Arial" w:cs="Arial"/>
        </w:rPr>
        <w:t>ear.  W</w:t>
      </w:r>
      <w:r w:rsidRPr="00B70B39">
        <w:rPr>
          <w:rFonts w:ascii="Arial" w:hAnsi="Arial" w:cs="Arial"/>
        </w:rPr>
        <w:t xml:space="preserve">hilst we have almost returned to normal since the pandemic I am hoping that the new academic year will allow us to have a full year where we will be doing all the normal activities that Osborne do. </w:t>
      </w:r>
    </w:p>
    <w:p w14:paraId="5E06DC03" w14:textId="77777777" w:rsidR="00873667" w:rsidRPr="00B70B39" w:rsidRDefault="00873667">
      <w:pPr>
        <w:rPr>
          <w:rFonts w:ascii="Arial" w:hAnsi="Arial" w:cs="Arial"/>
        </w:rPr>
      </w:pPr>
      <w:r w:rsidRPr="00B70B39">
        <w:rPr>
          <w:rFonts w:ascii="Arial" w:hAnsi="Arial" w:cs="Arial"/>
        </w:rPr>
        <w:t>Kind regards</w:t>
      </w:r>
    </w:p>
    <w:p w14:paraId="7E30EC64" w14:textId="11610212" w:rsidR="004A68D3" w:rsidRDefault="001A598A">
      <w:pPr>
        <w:rPr>
          <w:rFonts w:ascii="Arial" w:hAnsi="Arial" w:cs="Arial"/>
        </w:rPr>
      </w:pPr>
      <w:r>
        <w:rPr>
          <w:rFonts w:ascii="Arial" w:hAnsi="Arial" w:cs="Arial"/>
          <w:noProof/>
          <w:lang w:val="en-US"/>
        </w:rPr>
        <w:drawing>
          <wp:inline distT="0" distB="0" distL="0" distR="0" wp14:anchorId="3F8C7275" wp14:editId="76AF0816">
            <wp:extent cx="1225985" cy="666750"/>
            <wp:effectExtent l="0" t="0" r="0" b="0"/>
            <wp:docPr id="7" name="Picture 7" descr="C:\Users\emma.dowinton.OSBORNE.000\AppData\Local\Microsoft\Windows\INetCache\Content.MSO\2D53A6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dowinton.OSBORNE.000\AppData\Local\Microsoft\Windows\INetCache\Content.MSO\2D53A6D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009" cy="697218"/>
                    </a:xfrm>
                    <a:prstGeom prst="rect">
                      <a:avLst/>
                    </a:prstGeom>
                    <a:noFill/>
                    <a:ln>
                      <a:noFill/>
                    </a:ln>
                  </pic:spPr>
                </pic:pic>
              </a:graphicData>
            </a:graphic>
          </wp:inline>
        </w:drawing>
      </w:r>
    </w:p>
    <w:p w14:paraId="48333C73" w14:textId="35E9AE6B" w:rsidR="00873667" w:rsidRDefault="00873667" w:rsidP="004A68D3">
      <w:pPr>
        <w:spacing w:after="0"/>
        <w:rPr>
          <w:rFonts w:ascii="Arial" w:hAnsi="Arial" w:cs="Arial"/>
        </w:rPr>
      </w:pPr>
      <w:r w:rsidRPr="00B70B39">
        <w:rPr>
          <w:rFonts w:ascii="Arial" w:hAnsi="Arial" w:cs="Arial"/>
        </w:rPr>
        <w:t xml:space="preserve">Sonia </w:t>
      </w:r>
      <w:r w:rsidR="004A68D3">
        <w:rPr>
          <w:rFonts w:ascii="Arial" w:hAnsi="Arial" w:cs="Arial"/>
        </w:rPr>
        <w:t>White</w:t>
      </w:r>
    </w:p>
    <w:p w14:paraId="3D0B50AB" w14:textId="3A00CF1A" w:rsidR="004A68D3" w:rsidRPr="00B70B39" w:rsidRDefault="004A68D3" w:rsidP="004A68D3">
      <w:pPr>
        <w:spacing w:after="0"/>
        <w:rPr>
          <w:rFonts w:ascii="Arial" w:hAnsi="Arial" w:cs="Arial"/>
        </w:rPr>
      </w:pPr>
      <w:proofErr w:type="spellStart"/>
      <w:r>
        <w:rPr>
          <w:rFonts w:ascii="Arial" w:hAnsi="Arial" w:cs="Arial"/>
        </w:rPr>
        <w:t>Headteacher</w:t>
      </w:r>
      <w:proofErr w:type="spellEnd"/>
    </w:p>
    <w:p w14:paraId="72D401C7" w14:textId="386FB870" w:rsidR="008B6EB5" w:rsidRPr="00B70B39" w:rsidRDefault="00FF1914">
      <w:pPr>
        <w:rPr>
          <w:rFonts w:ascii="Arial" w:hAnsi="Arial" w:cs="Arial"/>
        </w:rPr>
      </w:pPr>
      <w:r w:rsidRPr="00B70B39">
        <w:rPr>
          <w:rFonts w:ascii="Arial" w:hAnsi="Arial" w:cs="Arial"/>
        </w:rPr>
        <w:t xml:space="preserve"> </w:t>
      </w:r>
    </w:p>
    <w:sectPr w:rsidR="008B6EB5" w:rsidRPr="00B70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B5"/>
    <w:rsid w:val="001A598A"/>
    <w:rsid w:val="00303799"/>
    <w:rsid w:val="003D2B6E"/>
    <w:rsid w:val="004A68D3"/>
    <w:rsid w:val="00783D8C"/>
    <w:rsid w:val="00873667"/>
    <w:rsid w:val="008B6EB5"/>
    <w:rsid w:val="00AB655C"/>
    <w:rsid w:val="00B53D32"/>
    <w:rsid w:val="00B70B39"/>
    <w:rsid w:val="00BB1DD2"/>
    <w:rsid w:val="00D236B8"/>
    <w:rsid w:val="00FF19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DDB3"/>
  <w15:chartTrackingRefBased/>
  <w15:docId w15:val="{29F0C9E9-3BEC-4009-9700-379988CA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698C9CA57134C984E225AF7D80434" ma:contentTypeVersion="13" ma:contentTypeDescription="Create a new document." ma:contentTypeScope="" ma:versionID="4c4d718af0d8b1e126f0ef28dfbc7b14">
  <xsd:schema xmlns:xsd="http://www.w3.org/2001/XMLSchema" xmlns:xs="http://www.w3.org/2001/XMLSchema" xmlns:p="http://schemas.microsoft.com/office/2006/metadata/properties" xmlns:ns3="446b0386-b00d-4953-9ae6-b367acb0a480" xmlns:ns4="076e4f83-dfff-430d-a1cb-56f2cf53a551" targetNamespace="http://schemas.microsoft.com/office/2006/metadata/properties" ma:root="true" ma:fieldsID="2a847b1cf3c255b8b2ba81d2fa73c41a" ns3:_="" ns4:_="">
    <xsd:import namespace="446b0386-b00d-4953-9ae6-b367acb0a480"/>
    <xsd:import namespace="076e4f83-dfff-430d-a1cb-56f2cf53a5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b0386-b00d-4953-9ae6-b367acb0a4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e4f83-dfff-430d-a1cb-56f2cf53a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9C00B-9B47-426D-9B0F-43C635FB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4060C-C9B9-4BBE-A937-EE88AEBB8A07}">
  <ds:schemaRefs>
    <ds:schemaRef ds:uri="http://schemas.microsoft.com/sharepoint/v3/contenttype/forms"/>
  </ds:schemaRefs>
</ds:datastoreItem>
</file>

<file path=customXml/itemProps3.xml><?xml version="1.0" encoding="utf-8"?>
<ds:datastoreItem xmlns:ds="http://schemas.openxmlformats.org/officeDocument/2006/customXml" ds:itemID="{1E10402E-47B4-4A4D-8624-01C579D2B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b0386-b00d-4953-9ae6-b367acb0a480"/>
    <ds:schemaRef ds:uri="076e4f83-dfff-430d-a1cb-56f2cf53a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White</dc:creator>
  <cp:keywords/>
  <dc:description/>
  <cp:lastModifiedBy>Emma Dowinton</cp:lastModifiedBy>
  <cp:revision>3</cp:revision>
  <dcterms:created xsi:type="dcterms:W3CDTF">2022-06-29T11:40:00Z</dcterms:created>
  <dcterms:modified xsi:type="dcterms:W3CDTF">2022-06-30T10:24:00Z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0x010100A4C698C9CA57134C984E225AF7D80434</vt:lpwstr>
  </property>
</Properties>
</file>